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1DE9" w14:textId="3CD71AB5" w:rsidR="00191817" w:rsidRDefault="00485C83" w:rsidP="00E87784">
      <w:pPr>
        <w:rPr>
          <w:b/>
          <w:bCs/>
          <w:u w:val="single"/>
        </w:rPr>
      </w:pPr>
      <w:r>
        <w:rPr>
          <w:noProof/>
        </w:rPr>
        <w:drawing>
          <wp:anchor distT="0" distB="0" distL="114300" distR="114300" simplePos="0" relativeHeight="251657216" behindDoc="0" locked="0" layoutInCell="1" allowOverlap="1" wp14:anchorId="17CD9319" wp14:editId="59787E2C">
            <wp:simplePos x="0" y="0"/>
            <wp:positionH relativeFrom="column">
              <wp:posOffset>3632835</wp:posOffset>
            </wp:positionH>
            <wp:positionV relativeFrom="paragraph">
              <wp:posOffset>-708660</wp:posOffset>
            </wp:positionV>
            <wp:extent cx="2990850" cy="2190750"/>
            <wp:effectExtent l="0" t="0" r="0" b="0"/>
            <wp:wrapNone/>
            <wp:docPr id="183233870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850" cy="2190750"/>
                    </a:xfrm>
                    <a:prstGeom prst="rect">
                      <a:avLst/>
                    </a:prstGeom>
                    <a:noFill/>
                    <a:ln>
                      <a:noFill/>
                    </a:ln>
                  </pic:spPr>
                </pic:pic>
              </a:graphicData>
            </a:graphic>
            <wp14:sizeRelV relativeFrom="margin">
              <wp14:pctHeight>0</wp14:pctHeight>
            </wp14:sizeRelV>
          </wp:anchor>
        </w:drawing>
      </w:r>
      <w:r w:rsidR="0037320A" w:rsidRPr="0037320A">
        <w:rPr>
          <w:b/>
          <w:bCs/>
          <w:u w:val="single"/>
        </w:rPr>
        <w:t>Nyhedsbrev Maj 2025</w:t>
      </w:r>
      <w:r>
        <w:rPr>
          <w:b/>
          <w:bCs/>
          <w:u w:val="single"/>
        </w:rPr>
        <w:t xml:space="preserve">  </w:t>
      </w:r>
    </w:p>
    <w:p w14:paraId="27AF6C02" w14:textId="77777777" w:rsidR="0037320A" w:rsidRDefault="0037320A" w:rsidP="00E87784">
      <w:pPr>
        <w:rPr>
          <w:b/>
          <w:bCs/>
          <w:u w:val="single"/>
        </w:rPr>
      </w:pPr>
    </w:p>
    <w:p w14:paraId="5EA38FAF" w14:textId="77777777" w:rsidR="00485C83" w:rsidRDefault="00485C83" w:rsidP="00E87784">
      <w:pPr>
        <w:rPr>
          <w:b/>
          <w:bCs/>
          <w:u w:val="single"/>
        </w:rPr>
      </w:pPr>
    </w:p>
    <w:p w14:paraId="66309F06" w14:textId="77777777" w:rsidR="00485C83" w:rsidRDefault="00485C83" w:rsidP="00E87784">
      <w:pPr>
        <w:rPr>
          <w:b/>
          <w:bCs/>
          <w:u w:val="single"/>
        </w:rPr>
      </w:pPr>
    </w:p>
    <w:p w14:paraId="3C4A31E2" w14:textId="77777777" w:rsidR="00485C83" w:rsidRDefault="00485C83" w:rsidP="00E87784">
      <w:pPr>
        <w:rPr>
          <w:b/>
          <w:bCs/>
          <w:u w:val="single"/>
        </w:rPr>
      </w:pPr>
    </w:p>
    <w:p w14:paraId="722416BC" w14:textId="77777777" w:rsidR="00F12581" w:rsidRDefault="00F12581" w:rsidP="00E87784"/>
    <w:p w14:paraId="220AE617" w14:textId="2E4041AB" w:rsidR="0037320A" w:rsidRDefault="0037320A" w:rsidP="00E87784">
      <w:r>
        <w:t>Kære Alle!</w:t>
      </w:r>
    </w:p>
    <w:p w14:paraId="75409F96" w14:textId="77777777" w:rsidR="0037320A" w:rsidRDefault="0037320A" w:rsidP="00E87784"/>
    <w:p w14:paraId="1D1397C8" w14:textId="6F0E2A8D" w:rsidR="0037320A" w:rsidRDefault="0037320A" w:rsidP="00E87784">
      <w:r>
        <w:t>Vi har i bestyrelsen gennem flere år</w:t>
      </w:r>
      <w:r w:rsidR="00037ABB">
        <w:t xml:space="preserve"> – lagt mærke til</w:t>
      </w:r>
      <w:r w:rsidR="00E8484A">
        <w:t>,</w:t>
      </w:r>
      <w:r w:rsidR="00037ABB">
        <w:t xml:space="preserve"> at der blandt </w:t>
      </w:r>
      <w:r w:rsidR="007D05FF">
        <w:t>jer kommunalt ansatte kliniske undervisere er en</w:t>
      </w:r>
      <w:r w:rsidR="00E8484A">
        <w:t xml:space="preserve"> spirende utilfredshed med</w:t>
      </w:r>
      <w:r w:rsidR="00837B26">
        <w:t>,</w:t>
      </w:r>
      <w:r w:rsidR="00E8484A">
        <w:t xml:space="preserve"> at jeres overenskomstmæssige klinisk undervisertillæg medfører</w:t>
      </w:r>
      <w:r w:rsidR="00837B26">
        <w:t>,</w:t>
      </w:r>
      <w:r w:rsidR="00E8484A">
        <w:t xml:space="preserve"> at jeres erfaringstillæg bortfalder.</w:t>
      </w:r>
    </w:p>
    <w:p w14:paraId="727B5502" w14:textId="77777777" w:rsidR="00E8484A" w:rsidRDefault="00E8484A" w:rsidP="00E87784"/>
    <w:p w14:paraId="402C5FF1" w14:textId="599C9D40" w:rsidR="00E8484A" w:rsidRDefault="00E8484A" w:rsidP="00E87784">
      <w:r>
        <w:t xml:space="preserve">Dette kan virke underligt, særligt da det </w:t>
      </w:r>
      <w:r w:rsidR="008A3007">
        <w:t>ikke er tilfældet på det regionale område.</w:t>
      </w:r>
    </w:p>
    <w:p w14:paraId="64FA803E" w14:textId="636D9AF6" w:rsidR="008A3007" w:rsidRDefault="008A3007" w:rsidP="00E87784">
      <w:r>
        <w:t>Denne undren deler v</w:t>
      </w:r>
      <w:r w:rsidR="00F11F20">
        <w:t>i i bestyrelsen med jer!</w:t>
      </w:r>
    </w:p>
    <w:p w14:paraId="4280A039" w14:textId="77777777" w:rsidR="00F11F20" w:rsidRDefault="00F11F20" w:rsidP="00E87784"/>
    <w:p w14:paraId="2BEDFFC2" w14:textId="774DB53B" w:rsidR="00F11F20" w:rsidRDefault="00F11F20" w:rsidP="00E87784">
      <w:r>
        <w:t>Det er nu der er mulighed for at gøre opmærksom på problematikken</w:t>
      </w:r>
      <w:r w:rsidR="00924845">
        <w:t xml:space="preserve"> </w:t>
      </w:r>
      <w:r w:rsidR="00612D02">
        <w:t>i forbindelse med DFys´</w:t>
      </w:r>
      <w:r w:rsidR="00DE2589">
        <w:t xml:space="preserve"> </w:t>
      </w:r>
      <w:r w:rsidR="00612D02">
        <w:t>kravsindsamling forud for OK 26</w:t>
      </w:r>
      <w:r w:rsidR="00DE2589">
        <w:t>.</w:t>
      </w:r>
    </w:p>
    <w:p w14:paraId="27DD53AF" w14:textId="77777777" w:rsidR="008261B0" w:rsidRDefault="008261B0" w:rsidP="00E87784"/>
    <w:p w14:paraId="64A9A321" w14:textId="0A7FE77A" w:rsidR="008261B0" w:rsidRDefault="008261B0" w:rsidP="00E87784">
      <w:r>
        <w:t xml:space="preserve">DFys har lige udsendt </w:t>
      </w:r>
      <w:r w:rsidR="0018322A">
        <w:t>mails hvor man kan melde ind med sine krav og forventninger</w:t>
      </w:r>
      <w:r w:rsidR="00C40E04">
        <w:t xml:space="preserve"> </w:t>
      </w:r>
      <w:r w:rsidR="000D3285">
        <w:t>–</w:t>
      </w:r>
      <w:r w:rsidR="00C40E04">
        <w:t xml:space="preserve"> </w:t>
      </w:r>
      <w:r w:rsidR="000D3285">
        <w:t>indsamlingen løber mellem 12/5 og 26/5 2025</w:t>
      </w:r>
      <w:r w:rsidR="0018322A">
        <w:t>.</w:t>
      </w:r>
    </w:p>
    <w:p w14:paraId="6719FB38" w14:textId="77777777" w:rsidR="0018322A" w:rsidRDefault="0018322A" w:rsidP="00E87784"/>
    <w:p w14:paraId="73A606E4" w14:textId="724B567F" w:rsidR="00344D86" w:rsidRDefault="008261B0" w:rsidP="00E87784">
      <w:r>
        <w:t xml:space="preserve">For at gøre </w:t>
      </w:r>
      <w:r w:rsidR="0018322A">
        <w:t xml:space="preserve">det lettere for jer har vi forfattet nedenstående tekst – som i kan ”sakse” og sætte ind og </w:t>
      </w:r>
      <w:r w:rsidR="00344D86">
        <w:t>skrive om eller supplere.</w:t>
      </w:r>
    </w:p>
    <w:p w14:paraId="5139893F" w14:textId="77777777" w:rsidR="00344D86" w:rsidRDefault="00344D86" w:rsidP="00E87784"/>
    <w:p w14:paraId="43FBCF7A" w14:textId="425E5D66" w:rsidR="000E7F34" w:rsidRPr="00E812A6" w:rsidRDefault="000E7F34" w:rsidP="000E7F34">
      <w:pPr>
        <w:spacing w:before="200" w:after="200"/>
        <w:rPr>
          <w:sz w:val="28"/>
          <w:szCs w:val="28"/>
        </w:rPr>
      </w:pPr>
      <w:r w:rsidRPr="00E812A6">
        <w:rPr>
          <w:sz w:val="28"/>
          <w:szCs w:val="28"/>
        </w:rPr>
        <w:t>Som klinisk underviser under den kommunale overenskomst, finder jeg det urimeligt at mit erfaringstillæg bortfalder, hvis jeg får tillæg for at varetage funktionen som klinisk underviser. Hvilket reducerer det økonomiske incitament for at påtage sig opgaven væsentligt.</w:t>
      </w:r>
    </w:p>
    <w:p w14:paraId="4B089952" w14:textId="0887605C" w:rsidR="000E7F34" w:rsidRPr="00E812A6" w:rsidRDefault="000E7F34" w:rsidP="000E7F34">
      <w:pPr>
        <w:spacing w:before="200" w:after="200"/>
        <w:rPr>
          <w:sz w:val="28"/>
          <w:szCs w:val="28"/>
        </w:rPr>
      </w:pPr>
      <w:r w:rsidRPr="00E812A6">
        <w:rPr>
          <w:sz w:val="28"/>
          <w:szCs w:val="28"/>
        </w:rPr>
        <w:t>Dette er ikke tilfældet på det regionale område, hvor man godt både kan få sit erfaringstillæg og et (dog mindre) tillæg for at være klinisk underviser.</w:t>
      </w:r>
    </w:p>
    <w:p w14:paraId="23EEB99B" w14:textId="77777777" w:rsidR="000E7F34" w:rsidRPr="00E812A6" w:rsidRDefault="000E7F34" w:rsidP="000E7F34">
      <w:pPr>
        <w:spacing w:before="200" w:after="200"/>
        <w:rPr>
          <w:sz w:val="28"/>
          <w:szCs w:val="28"/>
        </w:rPr>
      </w:pPr>
      <w:r w:rsidRPr="00E812A6">
        <w:rPr>
          <w:sz w:val="28"/>
          <w:szCs w:val="28"/>
        </w:rPr>
        <w:t>Mit ønske til kravsindsamlingen forud for OK26 er derfor, at man som kommunalt ansat klinisk underviser fremadrettet – både kan oppebære et erfaringstillæg og et klinisk undervisertillæg.</w:t>
      </w:r>
    </w:p>
    <w:p w14:paraId="1853287B" w14:textId="77777777" w:rsidR="000E7F34" w:rsidRDefault="000E7F34" w:rsidP="000E7F34">
      <w:pPr>
        <w:spacing w:before="200" w:after="200"/>
      </w:pPr>
    </w:p>
    <w:p w14:paraId="36D75808" w14:textId="080C5E3C" w:rsidR="00344D86" w:rsidRDefault="000E7F34" w:rsidP="00F12581">
      <w:pPr>
        <w:spacing w:before="200" w:after="200"/>
      </w:pPr>
      <w:r>
        <w:t xml:space="preserve">Det er NU I skal </w:t>
      </w:r>
      <w:r w:rsidR="00E812A6">
        <w:t xml:space="preserve">flage jeres utilfredshed og </w:t>
      </w:r>
      <w:r w:rsidR="00F12581">
        <w:t>gøre jeres indflydelse gældende!!</w:t>
      </w:r>
    </w:p>
    <w:p w14:paraId="42802B5C" w14:textId="1B6EB218" w:rsidR="00F12581" w:rsidRPr="0037320A" w:rsidRDefault="00F12581" w:rsidP="00F12581">
      <w:pPr>
        <w:spacing w:before="200" w:after="200"/>
      </w:pPr>
      <w:r>
        <w:t>Bedste hilsner Bestyrelsen i FKUF</w:t>
      </w:r>
    </w:p>
    <w:sectPr w:rsidR="00F12581" w:rsidRPr="003732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14"/>
    <w:rsid w:val="000174B9"/>
    <w:rsid w:val="00037ABB"/>
    <w:rsid w:val="000523C4"/>
    <w:rsid w:val="000D3285"/>
    <w:rsid w:val="000E7F34"/>
    <w:rsid w:val="0018322A"/>
    <w:rsid w:val="00191817"/>
    <w:rsid w:val="001E4AC3"/>
    <w:rsid w:val="00344D86"/>
    <w:rsid w:val="0037320A"/>
    <w:rsid w:val="00445E14"/>
    <w:rsid w:val="00485C83"/>
    <w:rsid w:val="004C41D5"/>
    <w:rsid w:val="00612D02"/>
    <w:rsid w:val="007C7B89"/>
    <w:rsid w:val="007D05FF"/>
    <w:rsid w:val="008261B0"/>
    <w:rsid w:val="00837B26"/>
    <w:rsid w:val="008A3007"/>
    <w:rsid w:val="00924845"/>
    <w:rsid w:val="00962126"/>
    <w:rsid w:val="00C40E04"/>
    <w:rsid w:val="00DC78C6"/>
    <w:rsid w:val="00DE2589"/>
    <w:rsid w:val="00E7063F"/>
    <w:rsid w:val="00E812A6"/>
    <w:rsid w:val="00E8484A"/>
    <w:rsid w:val="00E87784"/>
    <w:rsid w:val="00F11F20"/>
    <w:rsid w:val="00F125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9D78"/>
  <w15:chartTrackingRefBased/>
  <w15:docId w15:val="{53C216FF-2EBA-430D-9639-D0FD0BFA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B89"/>
    <w:pPr>
      <w:spacing w:after="0" w:line="240" w:lineRule="auto"/>
    </w:pPr>
  </w:style>
  <w:style w:type="paragraph" w:styleId="Overskrift1">
    <w:name w:val="heading 1"/>
    <w:basedOn w:val="Normal"/>
    <w:next w:val="Normal"/>
    <w:link w:val="Overskrift1Tegn"/>
    <w:uiPriority w:val="9"/>
    <w:qFormat/>
    <w:rsid w:val="00E87784"/>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Overskrift2">
    <w:name w:val="heading 2"/>
    <w:basedOn w:val="Normal"/>
    <w:next w:val="Normal"/>
    <w:link w:val="Overskrift2Tegn"/>
    <w:uiPriority w:val="9"/>
    <w:unhideWhenUsed/>
    <w:qFormat/>
    <w:rsid w:val="00E87784"/>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Overskrift3">
    <w:name w:val="heading 3"/>
    <w:basedOn w:val="Normal"/>
    <w:next w:val="Normal"/>
    <w:link w:val="Overskrift3Tegn"/>
    <w:uiPriority w:val="9"/>
    <w:unhideWhenUsed/>
    <w:qFormat/>
    <w:rsid w:val="00E87784"/>
    <w:pPr>
      <w:keepNext/>
      <w:keepLines/>
      <w:spacing w:before="160" w:after="80"/>
      <w:outlineLvl w:val="2"/>
    </w:pPr>
    <w:rPr>
      <w:rFonts w:eastAsiaTheme="majorEastAsia" w:cstheme="majorBidi"/>
      <w:color w:val="000000" w:themeColor="text1"/>
      <w:sz w:val="28"/>
      <w:szCs w:val="28"/>
    </w:rPr>
  </w:style>
  <w:style w:type="paragraph" w:styleId="Overskrift4">
    <w:name w:val="heading 4"/>
    <w:basedOn w:val="Normal"/>
    <w:next w:val="Normal"/>
    <w:link w:val="Overskrift4Tegn"/>
    <w:uiPriority w:val="9"/>
    <w:unhideWhenUsed/>
    <w:qFormat/>
    <w:rsid w:val="00E87784"/>
    <w:pPr>
      <w:keepNext/>
      <w:keepLines/>
      <w:spacing w:before="80" w:after="4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E87784"/>
    <w:pPr>
      <w:keepNext/>
      <w:keepLines/>
      <w:spacing w:before="80" w:after="40"/>
      <w:outlineLvl w:val="4"/>
    </w:pPr>
    <w:rPr>
      <w:rFonts w:eastAsiaTheme="majorEastAsia" w:cstheme="majorBidi"/>
      <w:color w:val="000000" w:themeColor="text1"/>
    </w:rPr>
  </w:style>
  <w:style w:type="paragraph" w:styleId="Overskrift6">
    <w:name w:val="heading 6"/>
    <w:basedOn w:val="Normal"/>
    <w:next w:val="Normal"/>
    <w:link w:val="Overskrift6Tegn"/>
    <w:uiPriority w:val="9"/>
    <w:unhideWhenUsed/>
    <w:qFormat/>
    <w:rsid w:val="001E4AC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rsid w:val="001E4AC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rsid w:val="001E4AC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unhideWhenUsed/>
    <w:qFormat/>
    <w:rsid w:val="001E4AC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7784"/>
    <w:rPr>
      <w:rFonts w:asciiTheme="majorHAnsi" w:eastAsiaTheme="majorEastAsia" w:hAnsiTheme="majorHAnsi" w:cstheme="majorBidi"/>
      <w:color w:val="000000" w:themeColor="text1"/>
      <w:sz w:val="40"/>
      <w:szCs w:val="40"/>
    </w:rPr>
  </w:style>
  <w:style w:type="character" w:customStyle="1" w:styleId="Overskrift2Tegn">
    <w:name w:val="Overskrift 2 Tegn"/>
    <w:basedOn w:val="Standardskrifttypeiafsnit"/>
    <w:link w:val="Overskrift2"/>
    <w:uiPriority w:val="9"/>
    <w:rsid w:val="00E87784"/>
    <w:rPr>
      <w:rFonts w:asciiTheme="majorHAnsi" w:eastAsiaTheme="majorEastAsia" w:hAnsiTheme="majorHAnsi" w:cstheme="majorBidi"/>
      <w:color w:val="000000" w:themeColor="text1"/>
      <w:sz w:val="32"/>
      <w:szCs w:val="32"/>
    </w:rPr>
  </w:style>
  <w:style w:type="character" w:customStyle="1" w:styleId="Overskrift3Tegn">
    <w:name w:val="Overskrift 3 Tegn"/>
    <w:basedOn w:val="Standardskrifttypeiafsnit"/>
    <w:link w:val="Overskrift3"/>
    <w:uiPriority w:val="9"/>
    <w:rsid w:val="00E87784"/>
    <w:rPr>
      <w:rFonts w:eastAsiaTheme="majorEastAsia" w:cstheme="majorBidi"/>
      <w:color w:val="000000" w:themeColor="text1"/>
      <w:sz w:val="28"/>
      <w:szCs w:val="28"/>
    </w:rPr>
  </w:style>
  <w:style w:type="character" w:customStyle="1" w:styleId="Overskrift4Tegn">
    <w:name w:val="Overskrift 4 Tegn"/>
    <w:basedOn w:val="Standardskrifttypeiafsnit"/>
    <w:link w:val="Overskrift4"/>
    <w:uiPriority w:val="9"/>
    <w:rsid w:val="00E87784"/>
    <w:rPr>
      <w:rFonts w:eastAsiaTheme="majorEastAsia" w:cstheme="majorBidi"/>
      <w:i/>
      <w:iCs/>
      <w:color w:val="000000" w:themeColor="text1"/>
    </w:rPr>
  </w:style>
  <w:style w:type="character" w:customStyle="1" w:styleId="Overskrift5Tegn">
    <w:name w:val="Overskrift 5 Tegn"/>
    <w:basedOn w:val="Standardskrifttypeiafsnit"/>
    <w:link w:val="Overskrift5"/>
    <w:uiPriority w:val="9"/>
    <w:rsid w:val="00E87784"/>
    <w:rPr>
      <w:rFonts w:eastAsiaTheme="majorEastAsia" w:cstheme="majorBidi"/>
      <w:color w:val="000000" w:themeColor="text1"/>
    </w:rPr>
  </w:style>
  <w:style w:type="character" w:customStyle="1" w:styleId="Overskrift6Tegn">
    <w:name w:val="Overskrift 6 Tegn"/>
    <w:basedOn w:val="Standardskrifttypeiafsnit"/>
    <w:link w:val="Overskrift6"/>
    <w:uiPriority w:val="9"/>
    <w:rsid w:val="001E4AC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rsid w:val="001E4AC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rsid w:val="001E4AC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rsid w:val="001E4AC3"/>
    <w:rPr>
      <w:rFonts w:eastAsiaTheme="majorEastAsia" w:cstheme="majorBidi"/>
      <w:color w:val="272727" w:themeColor="text1" w:themeTint="D8"/>
    </w:rPr>
  </w:style>
  <w:style w:type="paragraph" w:styleId="Titel">
    <w:name w:val="Title"/>
    <w:basedOn w:val="Normal"/>
    <w:next w:val="Normal"/>
    <w:link w:val="TitelTegn"/>
    <w:uiPriority w:val="10"/>
    <w:qFormat/>
    <w:rsid w:val="001E4AC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E4AC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E4AC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E4AC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E4AC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E4AC3"/>
    <w:rPr>
      <w:i/>
      <w:iCs/>
      <w:color w:val="404040" w:themeColor="text1" w:themeTint="BF"/>
    </w:rPr>
  </w:style>
  <w:style w:type="paragraph" w:styleId="Listeafsnit">
    <w:name w:val="List Paragraph"/>
    <w:basedOn w:val="Normal"/>
    <w:uiPriority w:val="34"/>
    <w:qFormat/>
    <w:rsid w:val="001E4AC3"/>
    <w:pPr>
      <w:ind w:left="720"/>
      <w:contextualSpacing/>
    </w:pPr>
  </w:style>
  <w:style w:type="character" w:styleId="Kraftigfremhvning">
    <w:name w:val="Intense Emphasis"/>
    <w:basedOn w:val="Standardskrifttypeiafsnit"/>
    <w:uiPriority w:val="21"/>
    <w:qFormat/>
    <w:rsid w:val="00E87784"/>
    <w:rPr>
      <w:i/>
      <w:iCs/>
      <w:color w:val="000000" w:themeColor="text1"/>
    </w:rPr>
  </w:style>
  <w:style w:type="paragraph" w:styleId="Strktcitat">
    <w:name w:val="Intense Quote"/>
    <w:basedOn w:val="Normal"/>
    <w:next w:val="Normal"/>
    <w:link w:val="StrktcitatTegn"/>
    <w:uiPriority w:val="30"/>
    <w:qFormat/>
    <w:rsid w:val="00962126"/>
    <w:pPr>
      <w:pBdr>
        <w:top w:val="single" w:sz="4" w:space="10" w:color="auto"/>
        <w:bottom w:val="single" w:sz="4" w:space="10" w:color="auto"/>
      </w:pBdr>
      <w:spacing w:before="360" w:after="360"/>
      <w:ind w:left="864" w:right="864"/>
      <w:jc w:val="center"/>
    </w:pPr>
    <w:rPr>
      <w:i/>
      <w:iCs/>
      <w:color w:val="000000" w:themeColor="text1"/>
    </w:rPr>
  </w:style>
  <w:style w:type="character" w:customStyle="1" w:styleId="StrktcitatTegn">
    <w:name w:val="Stærkt citat Tegn"/>
    <w:basedOn w:val="Standardskrifttypeiafsnit"/>
    <w:link w:val="Strktcitat"/>
    <w:uiPriority w:val="30"/>
    <w:rsid w:val="00962126"/>
    <w:rPr>
      <w:i/>
      <w:iCs/>
      <w:color w:val="000000" w:themeColor="text1"/>
    </w:rPr>
  </w:style>
  <w:style w:type="character" w:styleId="Kraftighenvisning">
    <w:name w:val="Intense Reference"/>
    <w:basedOn w:val="Standardskrifttypeiafsnit"/>
    <w:uiPriority w:val="32"/>
    <w:qFormat/>
    <w:rsid w:val="00E87784"/>
    <w:rPr>
      <w:b/>
      <w:bCs/>
      <w:smallCaps/>
      <w:color w:val="000000" w:themeColor="text1"/>
      <w:spacing w:val="5"/>
    </w:rPr>
  </w:style>
  <w:style w:type="paragraph" w:styleId="Ingenafstand">
    <w:name w:val="No Spacing"/>
    <w:uiPriority w:val="1"/>
    <w:qFormat/>
    <w:rsid w:val="001E4AC3"/>
    <w:pPr>
      <w:spacing w:after="0" w:line="240" w:lineRule="auto"/>
    </w:pPr>
  </w:style>
  <w:style w:type="character" w:styleId="Svagfremhvning">
    <w:name w:val="Subtle Emphasis"/>
    <w:basedOn w:val="Standardskrifttypeiafsnit"/>
    <w:uiPriority w:val="19"/>
    <w:qFormat/>
    <w:rsid w:val="001E4AC3"/>
    <w:rPr>
      <w:i/>
      <w:iCs/>
      <w:color w:val="404040" w:themeColor="text1" w:themeTint="BF"/>
    </w:rPr>
  </w:style>
  <w:style w:type="character" w:styleId="Fremhv">
    <w:name w:val="Emphasis"/>
    <w:basedOn w:val="Standardskrifttypeiafsnit"/>
    <w:uiPriority w:val="20"/>
    <w:qFormat/>
    <w:rsid w:val="001E4AC3"/>
    <w:rPr>
      <w:i/>
      <w:iCs/>
    </w:rPr>
  </w:style>
  <w:style w:type="character" w:styleId="Strk">
    <w:name w:val="Strong"/>
    <w:basedOn w:val="Standardskrifttypeiafsnit"/>
    <w:uiPriority w:val="22"/>
    <w:qFormat/>
    <w:rsid w:val="001E4AC3"/>
    <w:rPr>
      <w:b/>
      <w:bCs/>
    </w:rPr>
  </w:style>
  <w:style w:type="character" w:styleId="Svaghenvisning">
    <w:name w:val="Subtle Reference"/>
    <w:basedOn w:val="Standardskrifttypeiafsnit"/>
    <w:uiPriority w:val="31"/>
    <w:qFormat/>
    <w:rsid w:val="001E4AC3"/>
    <w:rPr>
      <w:smallCaps/>
      <w:color w:val="5A5A5A" w:themeColor="text1" w:themeTint="A5"/>
    </w:rPr>
  </w:style>
  <w:style w:type="character" w:styleId="Bogenstitel">
    <w:name w:val="Book Title"/>
    <w:basedOn w:val="Standardskrifttypeiafsnit"/>
    <w:uiPriority w:val="33"/>
    <w:qFormat/>
    <w:rsid w:val="001E4AC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RM-multicolour">
  <a:themeElements>
    <a:clrScheme name="RM Multicolour2">
      <a:dk1>
        <a:srgbClr val="000000"/>
      </a:dk1>
      <a:lt1>
        <a:srgbClr val="FFFFFF"/>
      </a:lt1>
      <a:dk2>
        <a:srgbClr val="990033"/>
      </a:dk2>
      <a:lt2>
        <a:srgbClr val="EFECE6"/>
      </a:lt2>
      <a:accent1>
        <a:srgbClr val="CCCC66"/>
      </a:accent1>
      <a:accent2>
        <a:srgbClr val="256575"/>
      </a:accent2>
      <a:accent3>
        <a:srgbClr val="CC6633"/>
      </a:accent3>
      <a:accent4>
        <a:srgbClr val="9B9B50"/>
      </a:accent4>
      <a:accent5>
        <a:srgbClr val="84715E"/>
      </a:accent5>
      <a:accent6>
        <a:srgbClr val="990033"/>
      </a:accent6>
      <a:hlink>
        <a:srgbClr val="990033"/>
      </a:hlink>
      <a:folHlink>
        <a:srgbClr val="113F49"/>
      </a:folHlink>
    </a:clrScheme>
    <a:fontScheme name="01a_RMdias_BRED">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cap="sq">
          <a:solidFill>
            <a:schemeClr val="tx1"/>
          </a:solidFill>
        </a:ln>
      </a:spPr>
      <a:bodyPr rtlCol="0" anchor="ctr"/>
      <a:lstStyle>
        <a:defPPr algn="ctr">
          <a:defRPr dirty="0">
            <a:solidFill>
              <a:srgbClr val="3F3018"/>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da-DK" altLang="da-DK" sz="2400" b="0" i="0" u="none" strike="noStrike" cap="none" normalizeH="0" baseline="0" smtClean="0">
            <a:ln>
              <a:noFill/>
            </a:ln>
            <a:solidFill>
              <a:schemeClr val="tx1"/>
            </a:solidFill>
            <a:effectLst/>
            <a:latin typeface="Verdana" pitchFamily="34" charset="0"/>
          </a:defRPr>
        </a:defPPr>
      </a:lstStyle>
    </a:lnDef>
  </a:objectDefaults>
  <a:extraClrSchemeLst/>
  <a:extLst>
    <a:ext uri="{05A4C25C-085E-4340-85A3-A5531E510DB2}">
      <thm15:themeFamily xmlns:thm15="http://schemas.microsoft.com/office/thememl/2012/main" name="RM-multicolour" id="{7BD696F8-FE35-46CE-86BB-45B9DD96AC34}" vid="{00B02F43-5C08-4E8E-BACB-F7C1983F3515}"/>
    </a:ext>
  </a:extLst>
</a:theme>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1313</Characters>
  <Application>Microsoft Office Word</Application>
  <DocSecurity>0</DocSecurity>
  <Lines>10</Lines>
  <Paragraphs>3</Paragraphs>
  <ScaleCrop>false</ScaleCrop>
  <Company>Region Midtjylland</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Engelst Petersen</dc:creator>
  <cp:keywords/>
  <dc:description/>
  <cp:lastModifiedBy>Lars Engelst Petersen</cp:lastModifiedBy>
  <cp:revision>4</cp:revision>
  <dcterms:created xsi:type="dcterms:W3CDTF">2025-05-13T09:23:00Z</dcterms:created>
  <dcterms:modified xsi:type="dcterms:W3CDTF">2025-05-13T09:29:00Z</dcterms:modified>
</cp:coreProperties>
</file>